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1" w:rsidRDefault="003C2F3C" w:rsidP="00E549A1">
      <w:r>
        <w:rPr>
          <w:rFonts w:ascii="Montserrat" w:hAnsi="Montserrat"/>
          <w:b/>
          <w:bCs/>
          <w:noProof/>
          <w:color w:val="6DCFF6"/>
          <w:sz w:val="23"/>
          <w:szCs w:val="23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5058428</wp:posOffset>
            </wp:positionH>
            <wp:positionV relativeFrom="paragraph">
              <wp:posOffset>-171450</wp:posOffset>
            </wp:positionV>
            <wp:extent cx="1200150" cy="849457"/>
            <wp:effectExtent l="0" t="0" r="0" b="8255"/>
            <wp:wrapNone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5pt;margin-top:-29.1pt;width:185.7pt;height:133.75pt;z-index:-251658752;mso-position-horizontal-relative:text;mso-position-vertical-relative:text">
            <v:imagedata r:id="rId7" o:title=""/>
          </v:shape>
          <o:OLEObject Type="Embed" ProgID="PBrush" ShapeID="_x0000_s1026" DrawAspect="Content" ObjectID="_1645949902" r:id="rId8"/>
        </w:object>
      </w:r>
    </w:p>
    <w:p w:rsidR="009E0BDF" w:rsidRPr="00E549A1" w:rsidRDefault="009E0BDF" w:rsidP="00E549A1">
      <w:pPr>
        <w:jc w:val="center"/>
        <w:rPr>
          <w:b/>
          <w:sz w:val="32"/>
          <w:szCs w:val="32"/>
        </w:rPr>
      </w:pPr>
      <w:r w:rsidRPr="00E549A1">
        <w:rPr>
          <w:b/>
          <w:sz w:val="32"/>
          <w:szCs w:val="32"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9E0BDF" w:rsidRPr="00E549A1" w:rsidTr="00E7746F">
        <w:tc>
          <w:tcPr>
            <w:tcW w:w="5341" w:type="dxa"/>
            <w:shd w:val="clear" w:color="auto" w:fill="BFBFBF" w:themeFill="background1" w:themeFillShade="BF"/>
          </w:tcPr>
          <w:p w:rsidR="009E0BDF" w:rsidRPr="00E549A1" w:rsidRDefault="009E0BDF" w:rsidP="009E0BDF">
            <w:pPr>
              <w:jc w:val="center"/>
              <w:rPr>
                <w:b/>
                <w:sz w:val="32"/>
                <w:szCs w:val="32"/>
              </w:rPr>
            </w:pPr>
            <w:r w:rsidRPr="00E549A1">
              <w:rPr>
                <w:b/>
                <w:sz w:val="32"/>
                <w:szCs w:val="32"/>
              </w:rPr>
              <w:t>Essential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9E0BDF" w:rsidRPr="00E549A1" w:rsidRDefault="009E0BDF" w:rsidP="009E0BDF">
            <w:pPr>
              <w:jc w:val="center"/>
              <w:rPr>
                <w:b/>
                <w:sz w:val="32"/>
                <w:szCs w:val="32"/>
              </w:rPr>
            </w:pPr>
            <w:r w:rsidRPr="00E549A1">
              <w:rPr>
                <w:b/>
                <w:sz w:val="32"/>
                <w:szCs w:val="32"/>
              </w:rPr>
              <w:t>Desirable</w:t>
            </w:r>
          </w:p>
        </w:tc>
      </w:tr>
      <w:tr w:rsidR="009E0BDF" w:rsidRPr="00E549A1" w:rsidTr="009E0BDF">
        <w:tc>
          <w:tcPr>
            <w:tcW w:w="5341" w:type="dxa"/>
          </w:tcPr>
          <w:p w:rsidR="009E0BDF" w:rsidRDefault="009E0BDF" w:rsidP="00C43291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Qualified Teacher Status</w:t>
            </w:r>
          </w:p>
          <w:p w:rsidR="00E549A1" w:rsidRPr="00E549A1" w:rsidRDefault="00E549A1" w:rsidP="00C43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E0BDF" w:rsidRPr="00E549A1" w:rsidRDefault="00E7746F" w:rsidP="009E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experience teaching KS1/EYFS</w:t>
            </w:r>
          </w:p>
        </w:tc>
        <w:bookmarkStart w:id="0" w:name="_GoBack"/>
        <w:bookmarkEnd w:id="0"/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Good/outstanding class teacher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Experience leading a subject</w:t>
            </w: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 knowledge of the National Curriculum</w:t>
            </w:r>
            <w:r w:rsidR="00E7746F">
              <w:rPr>
                <w:sz w:val="24"/>
                <w:szCs w:val="24"/>
              </w:rPr>
              <w:t>/Development Matters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Commitment to develop knowledge in other curriculum areas and key stages</w:t>
            </w:r>
          </w:p>
          <w:p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Ability to work closely as part of a team</w:t>
            </w:r>
          </w:p>
        </w:tc>
        <w:tc>
          <w:tcPr>
            <w:tcW w:w="5341" w:type="dxa"/>
          </w:tcPr>
          <w:p w:rsidR="00EC6DF2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Desire to develop leadership skills</w:t>
            </w:r>
          </w:p>
          <w:p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Commitment to continuing professional development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Proven experience/examples of leading innovative work in a school</w:t>
            </w:r>
          </w:p>
        </w:tc>
      </w:tr>
      <w:tr w:rsidR="00EC6DF2" w:rsidRPr="00E549A1" w:rsidTr="009E0BDF">
        <w:tc>
          <w:tcPr>
            <w:tcW w:w="5341" w:type="dxa"/>
          </w:tcPr>
          <w:p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Ability to m</w:t>
            </w: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aintain positive, nurturing relationships with staff, parents and children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 xml:space="preserve">Experience in supporting colleagues/students to develop practice </w:t>
            </w: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Willingness to play a full role in the life of the school</w:t>
            </w:r>
          </w:p>
          <w:p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EC6DF2" w:rsidRPr="00E549A1" w:rsidRDefault="00EC6DF2" w:rsidP="00EC6DF2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 xml:space="preserve">Knowledge of assessment systems </w:t>
            </w: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</w:t>
            </w: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nthusiastic, hardworking and committed</w:t>
            </w:r>
          </w:p>
          <w:p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EC6DF2" w:rsidRDefault="00EC6DF2" w:rsidP="00D0482C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Ability to make use of appropriate data to analyse the performance of pupils and set targets</w:t>
            </w:r>
          </w:p>
          <w:p w:rsidR="00EC6DF2" w:rsidRPr="00E549A1" w:rsidRDefault="00EC6DF2" w:rsidP="00D0482C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Have energy and a sense of humour</w:t>
            </w:r>
          </w:p>
          <w:p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EC6DF2" w:rsidRPr="00E549A1" w:rsidRDefault="00A528E9" w:rsidP="0083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Specialism in English</w:t>
            </w: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Ability to follow all school policies</w:t>
            </w:r>
          </w:p>
          <w:p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EC6DF2" w:rsidRPr="00E549A1" w:rsidRDefault="00AC7C3B" w:rsidP="0083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KS2</w:t>
            </w: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 organisational and interpersonal skills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549A1">
              <w:rPr>
                <w:rFonts w:eastAsia="Times New Roman" w:cs="Arial"/>
                <w:sz w:val="24"/>
                <w:szCs w:val="24"/>
                <w:lang w:eastAsia="en-GB"/>
              </w:rPr>
              <w:t>Show a commitment to school improvement</w:t>
            </w:r>
          </w:p>
          <w:p w:rsidR="00EC6DF2" w:rsidRPr="00E549A1" w:rsidRDefault="00EC6DF2" w:rsidP="008276F6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41" w:type="dxa"/>
          </w:tcPr>
          <w:p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Ability to plan a varied, experience led curriculum link</w:t>
            </w:r>
            <w:r>
              <w:rPr>
                <w:sz w:val="24"/>
                <w:szCs w:val="24"/>
              </w:rPr>
              <w:t>ing to class needs and interests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 xml:space="preserve">Understanding of assessment for learning </w:t>
            </w:r>
            <w:r>
              <w:rPr>
                <w:sz w:val="24"/>
                <w:szCs w:val="24"/>
              </w:rPr>
              <w:t xml:space="preserve">(AFL) </w:t>
            </w:r>
            <w:r w:rsidRPr="00E549A1">
              <w:rPr>
                <w:sz w:val="24"/>
                <w:szCs w:val="24"/>
              </w:rPr>
              <w:t>and its use to raise standards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832EA0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Good behaviour management skills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9E0BDF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Clear understanding of how children learn and awareness of effective teaching strategies for personalised learning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9E0BDF">
            <w:pPr>
              <w:jc w:val="center"/>
              <w:rPr>
                <w:sz w:val="24"/>
                <w:szCs w:val="24"/>
              </w:rPr>
            </w:pPr>
          </w:p>
        </w:tc>
      </w:tr>
      <w:tr w:rsidR="00EC6DF2" w:rsidRPr="00E549A1" w:rsidTr="009E0BDF">
        <w:tc>
          <w:tcPr>
            <w:tcW w:w="5341" w:type="dxa"/>
          </w:tcPr>
          <w:p w:rsidR="00EC6DF2" w:rsidRDefault="00EC6DF2" w:rsidP="008276F6">
            <w:pPr>
              <w:jc w:val="center"/>
              <w:rPr>
                <w:sz w:val="24"/>
                <w:szCs w:val="24"/>
              </w:rPr>
            </w:pPr>
            <w:r w:rsidRPr="00E549A1">
              <w:rPr>
                <w:sz w:val="24"/>
                <w:szCs w:val="24"/>
              </w:rPr>
              <w:t>Understanding of current safeguarding legislation and commitment to implementing these in school</w:t>
            </w:r>
          </w:p>
          <w:p w:rsidR="00EC6DF2" w:rsidRPr="00E549A1" w:rsidRDefault="00EC6DF2" w:rsidP="0082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EC6DF2" w:rsidRPr="00E549A1" w:rsidRDefault="00EC6DF2" w:rsidP="009E0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BDF" w:rsidRPr="00EC6DF2" w:rsidRDefault="009E0BDF" w:rsidP="00EC6DF2">
      <w:pPr>
        <w:rPr>
          <w:sz w:val="16"/>
          <w:szCs w:val="16"/>
        </w:rPr>
      </w:pPr>
    </w:p>
    <w:sectPr w:rsidR="009E0BDF" w:rsidRPr="00EC6DF2" w:rsidSect="009E0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1DEB"/>
    <w:multiLevelType w:val="hybridMultilevel"/>
    <w:tmpl w:val="AC5E2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F"/>
    <w:rsid w:val="003C2F3C"/>
    <w:rsid w:val="008113FF"/>
    <w:rsid w:val="009C4014"/>
    <w:rsid w:val="009E0BDF"/>
    <w:rsid w:val="00A528E9"/>
    <w:rsid w:val="00AC7C3B"/>
    <w:rsid w:val="00B040C0"/>
    <w:rsid w:val="00B441BB"/>
    <w:rsid w:val="00C43291"/>
    <w:rsid w:val="00E549A1"/>
    <w:rsid w:val="00E7746F"/>
    <w:rsid w:val="00E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89C694"/>
  <w15:docId w15:val="{41EE921F-DDA2-49BE-B0AD-98AA8A4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cat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Cooney2</dc:creator>
  <cp:lastModifiedBy>Emma Goy</cp:lastModifiedBy>
  <cp:revision>4</cp:revision>
  <cp:lastPrinted>2020-03-17T10:58:00Z</cp:lastPrinted>
  <dcterms:created xsi:type="dcterms:W3CDTF">2020-03-17T10:58:00Z</dcterms:created>
  <dcterms:modified xsi:type="dcterms:W3CDTF">2020-03-17T11:32:00Z</dcterms:modified>
</cp:coreProperties>
</file>